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48E" w:rsidRPr="0062048E" w:rsidRDefault="0062048E" w:rsidP="0062048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F0F5E" w:rsidRDefault="000F0F5E" w:rsidP="000F0F5E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A378A1" w:rsidRPr="00A378A1" w:rsidRDefault="00A378A1" w:rsidP="00902BCB">
      <w:pPr>
        <w:spacing w:after="0"/>
        <w:ind w:firstLine="709"/>
        <w:jc w:val="center"/>
        <w:rPr>
          <w:rFonts w:ascii="Times New Roman" w:hAnsi="Times New Roman" w:cs="Times New Roman"/>
          <w:sz w:val="14"/>
          <w:szCs w:val="28"/>
        </w:rPr>
      </w:pPr>
    </w:p>
    <w:p w:rsidR="00A378A1" w:rsidRPr="00A378A1" w:rsidRDefault="00A378A1" w:rsidP="00A378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8A1">
        <w:rPr>
          <w:rFonts w:ascii="Times New Roman" w:hAnsi="Times New Roman" w:cs="Times New Roman"/>
          <w:b/>
          <w:sz w:val="28"/>
          <w:szCs w:val="28"/>
        </w:rPr>
        <w:t>Исходные данные к практической работе №</w:t>
      </w:r>
      <w:r w:rsidR="004537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1925">
        <w:rPr>
          <w:rFonts w:ascii="Times New Roman" w:hAnsi="Times New Roman" w:cs="Times New Roman"/>
          <w:b/>
          <w:sz w:val="28"/>
          <w:szCs w:val="28"/>
        </w:rPr>
        <w:t>2</w:t>
      </w:r>
    </w:p>
    <w:p w:rsidR="00A378A1" w:rsidRPr="00A378A1" w:rsidRDefault="00A378A1" w:rsidP="00A378A1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8A1">
        <w:rPr>
          <w:rFonts w:ascii="Times New Roman" w:hAnsi="Times New Roman" w:cs="Times New Roman"/>
          <w:b/>
          <w:sz w:val="28"/>
          <w:szCs w:val="28"/>
        </w:rPr>
        <w:t>«Обработка результатов измерений»</w:t>
      </w:r>
    </w:p>
    <w:tbl>
      <w:tblPr>
        <w:tblStyle w:val="6"/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537"/>
        <w:gridCol w:w="1629"/>
        <w:gridCol w:w="1950"/>
        <w:gridCol w:w="1843"/>
        <w:gridCol w:w="1701"/>
        <w:gridCol w:w="1988"/>
      </w:tblGrid>
      <w:tr w:rsidR="00A378A1" w:rsidRPr="00A378A1" w:rsidTr="004537B8">
        <w:trPr>
          <w:cantSplit/>
          <w:trHeight w:val="1455"/>
        </w:trPr>
        <w:tc>
          <w:tcPr>
            <w:tcW w:w="537" w:type="dxa"/>
            <w:textDirection w:val="btLr"/>
            <w:vAlign w:val="center"/>
          </w:tcPr>
          <w:p w:rsidR="00A378A1" w:rsidRPr="00A378A1" w:rsidRDefault="00CD3DC9" w:rsidP="00902BCB">
            <w:pPr>
              <w:tabs>
                <w:tab w:val="left" w:pos="318"/>
              </w:tabs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DC9">
              <w:rPr>
                <w:rFonts w:ascii="Times New Roman" w:hAnsi="Times New Roman" w:cs="Times New Roman"/>
                <w:sz w:val="24"/>
                <w:szCs w:val="24"/>
              </w:rPr>
              <w:t>№ варианта</w:t>
            </w:r>
          </w:p>
        </w:tc>
        <w:tc>
          <w:tcPr>
            <w:tcW w:w="1629" w:type="dxa"/>
            <w:vAlign w:val="center"/>
          </w:tcPr>
          <w:p w:rsidR="00A378A1" w:rsidRPr="004537B8" w:rsidRDefault="00A378A1" w:rsidP="00902BCB">
            <w:pPr>
              <w:tabs>
                <w:tab w:val="left" w:pos="318"/>
              </w:tabs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4537B8">
              <w:rPr>
                <w:rFonts w:ascii="Times New Roman" w:hAnsi="Times New Roman" w:cs="Times New Roman"/>
                <w:sz w:val="26"/>
                <w:szCs w:val="26"/>
              </w:rPr>
              <w:t>Наименова</w:t>
            </w:r>
            <w:r w:rsidR="004537B8" w:rsidRPr="004537B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4537B8">
              <w:rPr>
                <w:rFonts w:ascii="Times New Roman" w:hAnsi="Times New Roman" w:cs="Times New Roman"/>
                <w:sz w:val="26"/>
                <w:szCs w:val="26"/>
              </w:rPr>
              <w:t>ние</w:t>
            </w:r>
            <w:proofErr w:type="spellEnd"/>
            <w:proofErr w:type="gramEnd"/>
            <w:r w:rsidRPr="004537B8">
              <w:rPr>
                <w:rFonts w:ascii="Times New Roman" w:hAnsi="Times New Roman" w:cs="Times New Roman"/>
                <w:sz w:val="26"/>
                <w:szCs w:val="26"/>
              </w:rPr>
              <w:t xml:space="preserve"> средства измерения</w:t>
            </w:r>
          </w:p>
        </w:tc>
        <w:tc>
          <w:tcPr>
            <w:tcW w:w="1950" w:type="dxa"/>
            <w:vAlign w:val="center"/>
          </w:tcPr>
          <w:p w:rsidR="004537B8" w:rsidRDefault="00A378A1" w:rsidP="00902BCB">
            <w:pPr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37B8">
              <w:rPr>
                <w:rFonts w:ascii="Times New Roman" w:hAnsi="Times New Roman" w:cs="Times New Roman"/>
                <w:sz w:val="26"/>
                <w:szCs w:val="26"/>
              </w:rPr>
              <w:t>Результаты измерений,</w:t>
            </w:r>
          </w:p>
          <w:p w:rsidR="00A378A1" w:rsidRPr="004537B8" w:rsidRDefault="00A378A1" w:rsidP="00902BCB">
            <w:pPr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37B8">
              <w:rPr>
                <w:rFonts w:ascii="Times New Roman" w:hAnsi="Times New Roman" w:cs="Times New Roman"/>
                <w:sz w:val="26"/>
                <w:szCs w:val="26"/>
              </w:rPr>
              <w:t>мм</w:t>
            </w:r>
          </w:p>
        </w:tc>
        <w:tc>
          <w:tcPr>
            <w:tcW w:w="1843" w:type="dxa"/>
            <w:vAlign w:val="center"/>
          </w:tcPr>
          <w:p w:rsidR="00A378A1" w:rsidRPr="004537B8" w:rsidRDefault="00A378A1" w:rsidP="00902BCB">
            <w:pPr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37B8">
              <w:rPr>
                <w:rFonts w:ascii="Times New Roman" w:hAnsi="Times New Roman" w:cs="Times New Roman"/>
                <w:sz w:val="26"/>
                <w:szCs w:val="26"/>
              </w:rPr>
              <w:t xml:space="preserve">Доверительная вероятность, </w:t>
            </w:r>
            <w:r w:rsidRPr="004537B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</w:t>
            </w:r>
          </w:p>
        </w:tc>
        <w:tc>
          <w:tcPr>
            <w:tcW w:w="1701" w:type="dxa"/>
            <w:vAlign w:val="center"/>
          </w:tcPr>
          <w:p w:rsidR="00A378A1" w:rsidRPr="004537B8" w:rsidRDefault="00A378A1" w:rsidP="004537B8">
            <w:pPr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37B8">
              <w:rPr>
                <w:rFonts w:ascii="Times New Roman" w:hAnsi="Times New Roman" w:cs="Times New Roman"/>
                <w:sz w:val="26"/>
                <w:szCs w:val="26"/>
              </w:rPr>
              <w:t>Крите</w:t>
            </w:r>
            <w:r w:rsidR="004537B8" w:rsidRPr="004537B8">
              <w:rPr>
                <w:rFonts w:ascii="Times New Roman" w:hAnsi="Times New Roman" w:cs="Times New Roman"/>
                <w:sz w:val="26"/>
                <w:szCs w:val="26"/>
              </w:rPr>
              <w:t xml:space="preserve">рии </w:t>
            </w:r>
            <w:r w:rsidRPr="004537B8">
              <w:rPr>
                <w:rFonts w:ascii="Times New Roman" w:hAnsi="Times New Roman" w:cs="Times New Roman"/>
                <w:sz w:val="26"/>
                <w:szCs w:val="26"/>
              </w:rPr>
              <w:t>оценки промахов</w:t>
            </w:r>
          </w:p>
        </w:tc>
        <w:tc>
          <w:tcPr>
            <w:tcW w:w="1988" w:type="dxa"/>
            <w:vAlign w:val="center"/>
          </w:tcPr>
          <w:p w:rsidR="00A378A1" w:rsidRPr="004537B8" w:rsidRDefault="00A378A1" w:rsidP="00902BCB">
            <w:pPr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37B8">
              <w:rPr>
                <w:rFonts w:ascii="Times New Roman" w:hAnsi="Times New Roman" w:cs="Times New Roman"/>
                <w:sz w:val="26"/>
                <w:szCs w:val="26"/>
              </w:rPr>
              <w:t>Систематическая погрешность измерения,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θ</m:t>
              </m:r>
            </m:oMath>
            <w:r w:rsidRPr="004537B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A378A1" w:rsidRPr="004537B8" w:rsidRDefault="00A378A1" w:rsidP="00902BCB">
            <w:pPr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37B8">
              <w:rPr>
                <w:rFonts w:ascii="Times New Roman" w:hAnsi="Times New Roman" w:cs="Times New Roman"/>
                <w:sz w:val="26"/>
                <w:szCs w:val="26"/>
              </w:rPr>
              <w:t>мм</w:t>
            </w:r>
          </w:p>
        </w:tc>
      </w:tr>
      <w:tr w:rsidR="00A378A1" w:rsidRPr="00A378A1" w:rsidTr="004537B8">
        <w:tc>
          <w:tcPr>
            <w:tcW w:w="537" w:type="dxa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29" w:type="dxa"/>
          </w:tcPr>
          <w:p w:rsidR="00A378A1" w:rsidRPr="004537B8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37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50" w:type="dxa"/>
          </w:tcPr>
          <w:p w:rsidR="00A378A1" w:rsidRPr="004537B8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37B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:rsidR="00A378A1" w:rsidRPr="004537B8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37B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1" w:type="dxa"/>
          </w:tcPr>
          <w:p w:rsidR="00A378A1" w:rsidRPr="004537B8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37B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88" w:type="dxa"/>
          </w:tcPr>
          <w:p w:rsidR="00A378A1" w:rsidRPr="004537B8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37B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A378A1" w:rsidRPr="00A378A1" w:rsidTr="004537B8">
        <w:tc>
          <w:tcPr>
            <w:tcW w:w="537" w:type="dxa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29" w:type="dxa"/>
          </w:tcPr>
          <w:p w:rsidR="004537B8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 xml:space="preserve">Микрометр гладкий </w:t>
            </w:r>
          </w:p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МК-25</w:t>
            </w:r>
          </w:p>
        </w:tc>
        <w:tc>
          <w:tcPr>
            <w:tcW w:w="1950" w:type="dxa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10,01; 10,12; 10,12; 10,04; 10,19; 10,01; 10,00; 10,04; 10,02; 10,00</w:t>
            </w:r>
          </w:p>
        </w:tc>
        <w:tc>
          <w:tcPr>
            <w:tcW w:w="1843" w:type="dxa"/>
            <w:vAlign w:val="center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0,95</w:t>
            </w:r>
          </w:p>
        </w:tc>
        <w:tc>
          <w:tcPr>
            <w:tcW w:w="1701" w:type="dxa"/>
            <w:vAlign w:val="center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Романовского</w:t>
            </w:r>
          </w:p>
        </w:tc>
        <w:tc>
          <w:tcPr>
            <w:tcW w:w="1988" w:type="dxa"/>
            <w:vAlign w:val="center"/>
          </w:tcPr>
          <w:p w:rsidR="00A378A1" w:rsidRPr="00A378A1" w:rsidRDefault="00A378A1" w:rsidP="005105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="0051057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A378A1" w:rsidRPr="00A378A1" w:rsidTr="004537B8">
        <w:tc>
          <w:tcPr>
            <w:tcW w:w="537" w:type="dxa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29" w:type="dxa"/>
          </w:tcPr>
          <w:p w:rsidR="004537B8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 xml:space="preserve">Микрометр гладкий </w:t>
            </w:r>
          </w:p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МК-50</w:t>
            </w:r>
          </w:p>
        </w:tc>
        <w:tc>
          <w:tcPr>
            <w:tcW w:w="1950" w:type="dxa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40,05; 40,03; 40,11; 39,99; 39,91; 40,00; 40,13; 40,18; 39,90; 39,92</w:t>
            </w:r>
          </w:p>
        </w:tc>
        <w:tc>
          <w:tcPr>
            <w:tcW w:w="1843" w:type="dxa"/>
            <w:vAlign w:val="center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0,95</w:t>
            </w:r>
          </w:p>
        </w:tc>
        <w:tc>
          <w:tcPr>
            <w:tcW w:w="1701" w:type="dxa"/>
            <w:vAlign w:val="center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Шовине</w:t>
            </w:r>
            <w:proofErr w:type="spellEnd"/>
          </w:p>
        </w:tc>
        <w:tc>
          <w:tcPr>
            <w:tcW w:w="1988" w:type="dxa"/>
            <w:vAlign w:val="center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0,01</w:t>
            </w:r>
          </w:p>
        </w:tc>
      </w:tr>
      <w:tr w:rsidR="00A378A1" w:rsidRPr="00A378A1" w:rsidTr="004537B8">
        <w:tc>
          <w:tcPr>
            <w:tcW w:w="537" w:type="dxa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29" w:type="dxa"/>
          </w:tcPr>
          <w:p w:rsidR="004537B8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 xml:space="preserve">Микрометр гладкий </w:t>
            </w:r>
          </w:p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МК-75</w:t>
            </w:r>
          </w:p>
        </w:tc>
        <w:tc>
          <w:tcPr>
            <w:tcW w:w="1950" w:type="dxa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70,01; 70,02; 70,00; 70,27; 70,09; 70,00; 70,00; 70,14; 70,13; 70,02</w:t>
            </w:r>
          </w:p>
        </w:tc>
        <w:tc>
          <w:tcPr>
            <w:tcW w:w="1843" w:type="dxa"/>
            <w:vAlign w:val="center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0,99</w:t>
            </w:r>
          </w:p>
        </w:tc>
        <w:tc>
          <w:tcPr>
            <w:tcW w:w="1701" w:type="dxa"/>
            <w:vAlign w:val="center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Романовского</w:t>
            </w:r>
          </w:p>
        </w:tc>
        <w:tc>
          <w:tcPr>
            <w:tcW w:w="1988" w:type="dxa"/>
            <w:vAlign w:val="center"/>
          </w:tcPr>
          <w:p w:rsidR="00A378A1" w:rsidRPr="00A378A1" w:rsidRDefault="00A378A1" w:rsidP="005105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0,02</w:t>
            </w:r>
          </w:p>
        </w:tc>
      </w:tr>
      <w:tr w:rsidR="00A378A1" w:rsidRPr="00A378A1" w:rsidTr="004537B8">
        <w:tc>
          <w:tcPr>
            <w:tcW w:w="537" w:type="dxa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8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29" w:type="dxa"/>
          </w:tcPr>
          <w:p w:rsidR="00A378A1" w:rsidRPr="004537B8" w:rsidRDefault="00A378A1" w:rsidP="004537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37B8">
              <w:rPr>
                <w:rFonts w:ascii="Times New Roman" w:hAnsi="Times New Roman" w:cs="Times New Roman"/>
                <w:sz w:val="26"/>
                <w:szCs w:val="26"/>
              </w:rPr>
              <w:t>Скоба индикаторная СИ-50</w:t>
            </w:r>
          </w:p>
        </w:tc>
        <w:tc>
          <w:tcPr>
            <w:tcW w:w="1950" w:type="dxa"/>
          </w:tcPr>
          <w:p w:rsidR="00A378A1" w:rsidRPr="00A378A1" w:rsidRDefault="00A378A1" w:rsidP="005105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16,08; 16,11; 16,20; 16,01; 16,12; 16,12; 16,06; 16,05; 16,08; 1</w:t>
            </w:r>
            <w:r w:rsidR="0051057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,07</w:t>
            </w:r>
          </w:p>
        </w:tc>
        <w:tc>
          <w:tcPr>
            <w:tcW w:w="1843" w:type="dxa"/>
            <w:vAlign w:val="center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0,95</w:t>
            </w:r>
          </w:p>
        </w:tc>
        <w:tc>
          <w:tcPr>
            <w:tcW w:w="1701" w:type="dxa"/>
            <w:vAlign w:val="center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Шовине</w:t>
            </w:r>
            <w:proofErr w:type="spellEnd"/>
          </w:p>
        </w:tc>
        <w:tc>
          <w:tcPr>
            <w:tcW w:w="1988" w:type="dxa"/>
            <w:vAlign w:val="center"/>
          </w:tcPr>
          <w:p w:rsidR="00A378A1" w:rsidRPr="00A378A1" w:rsidRDefault="004537B8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378A1" w:rsidRPr="00A378A1" w:rsidTr="004537B8">
        <w:tc>
          <w:tcPr>
            <w:tcW w:w="537" w:type="dxa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8A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29" w:type="dxa"/>
          </w:tcPr>
          <w:p w:rsidR="004537B8" w:rsidRPr="004537B8" w:rsidRDefault="00A378A1" w:rsidP="00902BC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37B8">
              <w:rPr>
                <w:rFonts w:ascii="Times New Roman" w:hAnsi="Times New Roman" w:cs="Times New Roman"/>
                <w:sz w:val="26"/>
                <w:szCs w:val="26"/>
              </w:rPr>
              <w:t>Скоба</w:t>
            </w:r>
            <w:r w:rsidR="00902BCB" w:rsidRPr="004537B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378A1" w:rsidRPr="00A378A1" w:rsidRDefault="007D239F" w:rsidP="004537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B8">
              <w:rPr>
                <w:rFonts w:ascii="Times New Roman" w:hAnsi="Times New Roman" w:cs="Times New Roman"/>
                <w:sz w:val="26"/>
                <w:szCs w:val="26"/>
              </w:rPr>
              <w:t>индикаторная</w:t>
            </w:r>
            <w:r w:rsidR="00A378A1" w:rsidRPr="004537B8">
              <w:rPr>
                <w:rFonts w:ascii="Times New Roman" w:hAnsi="Times New Roman" w:cs="Times New Roman"/>
                <w:sz w:val="26"/>
                <w:szCs w:val="26"/>
              </w:rPr>
              <w:t xml:space="preserve"> СИ-100</w:t>
            </w:r>
          </w:p>
        </w:tc>
        <w:tc>
          <w:tcPr>
            <w:tcW w:w="1950" w:type="dxa"/>
          </w:tcPr>
          <w:p w:rsidR="00A378A1" w:rsidRPr="00A378A1" w:rsidRDefault="00A378A1" w:rsidP="004537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75,12; 75,16; 75,15; 75,08; 75,10; 75,10; 75,11; 75,12; 7</w:t>
            </w:r>
            <w:r w:rsidR="004537B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,02; 75,16</w:t>
            </w:r>
          </w:p>
        </w:tc>
        <w:tc>
          <w:tcPr>
            <w:tcW w:w="1843" w:type="dxa"/>
            <w:vAlign w:val="center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0,95</w:t>
            </w:r>
          </w:p>
        </w:tc>
        <w:tc>
          <w:tcPr>
            <w:tcW w:w="1701" w:type="dxa"/>
            <w:vAlign w:val="center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Романовского</w:t>
            </w:r>
          </w:p>
        </w:tc>
        <w:tc>
          <w:tcPr>
            <w:tcW w:w="1988" w:type="dxa"/>
            <w:vAlign w:val="center"/>
          </w:tcPr>
          <w:p w:rsidR="00A378A1" w:rsidRPr="00A378A1" w:rsidRDefault="004537B8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378A1" w:rsidRPr="00A378A1" w:rsidTr="004537B8">
        <w:tc>
          <w:tcPr>
            <w:tcW w:w="537" w:type="dxa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8A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29" w:type="dxa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Микрометр рычаж</w:t>
            </w:r>
            <w:r w:rsidR="007D239F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ный</w:t>
            </w:r>
            <w:r w:rsidR="007D2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МР-25</w:t>
            </w:r>
          </w:p>
        </w:tc>
        <w:tc>
          <w:tcPr>
            <w:tcW w:w="1950" w:type="dxa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20,006; 20,002; 20,016; 20,000; 20,012; 20,005; 20,006; 20,015; 20,014; 20,010</w:t>
            </w:r>
          </w:p>
        </w:tc>
        <w:tc>
          <w:tcPr>
            <w:tcW w:w="1843" w:type="dxa"/>
            <w:vAlign w:val="center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8A1">
              <w:rPr>
                <w:rFonts w:ascii="Times New Roman" w:hAnsi="Times New Roman" w:cs="Times New Roman"/>
                <w:sz w:val="28"/>
                <w:szCs w:val="28"/>
              </w:rPr>
              <w:t>0,99</w:t>
            </w:r>
          </w:p>
        </w:tc>
        <w:tc>
          <w:tcPr>
            <w:tcW w:w="1701" w:type="dxa"/>
            <w:vAlign w:val="center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Шовине</w:t>
            </w:r>
            <w:proofErr w:type="spellEnd"/>
          </w:p>
        </w:tc>
        <w:tc>
          <w:tcPr>
            <w:tcW w:w="1988" w:type="dxa"/>
            <w:vAlign w:val="center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0,001</w:t>
            </w:r>
          </w:p>
        </w:tc>
      </w:tr>
      <w:tr w:rsidR="00A378A1" w:rsidRPr="00A378A1" w:rsidTr="004537B8">
        <w:tc>
          <w:tcPr>
            <w:tcW w:w="537" w:type="dxa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8A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29" w:type="dxa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Микрометр рычаж</w:t>
            </w:r>
            <w:r w:rsidR="007D239F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ный</w:t>
            </w:r>
            <w:r w:rsidR="007D2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МР-125</w:t>
            </w:r>
          </w:p>
        </w:tc>
        <w:tc>
          <w:tcPr>
            <w:tcW w:w="1950" w:type="dxa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 xml:space="preserve">100,04; 100,02; 100,00; 100,24; 100,12; 100,08; 100,06; 100,08; 100,10; 100,02; </w:t>
            </w:r>
          </w:p>
        </w:tc>
        <w:tc>
          <w:tcPr>
            <w:tcW w:w="1843" w:type="dxa"/>
            <w:vAlign w:val="center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0,99</w:t>
            </w:r>
          </w:p>
        </w:tc>
        <w:tc>
          <w:tcPr>
            <w:tcW w:w="1701" w:type="dxa"/>
            <w:vAlign w:val="center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Романовского</w:t>
            </w:r>
          </w:p>
        </w:tc>
        <w:tc>
          <w:tcPr>
            <w:tcW w:w="1988" w:type="dxa"/>
            <w:vAlign w:val="center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D44AD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50A1A" w:rsidRPr="00A378A1" w:rsidTr="00902BCB">
        <w:tc>
          <w:tcPr>
            <w:tcW w:w="96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0A1A" w:rsidRDefault="00350A1A" w:rsidP="00350A1A">
            <w:pPr>
              <w:jc w:val="right"/>
              <w:rPr>
                <w:rFonts w:ascii="Times New Roman" w:hAnsi="Times New Roman" w:cs="Times New Roman"/>
                <w:b/>
                <w:sz w:val="28"/>
                <w:szCs w:val="26"/>
              </w:rPr>
            </w:pPr>
          </w:p>
          <w:p w:rsidR="00350A1A" w:rsidRPr="00350A1A" w:rsidRDefault="00350A1A" w:rsidP="00CF319B">
            <w:pPr>
              <w:spacing w:after="24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sz w:val="28"/>
                <w:szCs w:val="26"/>
              </w:rPr>
              <w:lastRenderedPageBreak/>
              <w:t xml:space="preserve">Окончание </w:t>
            </w:r>
            <w:r w:rsidR="00CF319B">
              <w:rPr>
                <w:rFonts w:ascii="Times New Roman" w:hAnsi="Times New Roman" w:cs="Times New Roman"/>
                <w:sz w:val="28"/>
                <w:szCs w:val="26"/>
              </w:rPr>
              <w:t>табл.</w:t>
            </w:r>
            <w:r w:rsidRPr="00350A1A">
              <w:rPr>
                <w:rFonts w:ascii="Times New Roman" w:hAnsi="Times New Roman" w:cs="Times New Roman"/>
                <w:sz w:val="28"/>
                <w:szCs w:val="26"/>
              </w:rPr>
              <w:t xml:space="preserve"> </w:t>
            </w:r>
          </w:p>
        </w:tc>
      </w:tr>
      <w:tr w:rsidR="00350A1A" w:rsidRPr="00A378A1" w:rsidTr="004537B8">
        <w:tc>
          <w:tcPr>
            <w:tcW w:w="537" w:type="dxa"/>
            <w:tcBorders>
              <w:top w:val="single" w:sz="4" w:space="0" w:color="auto"/>
            </w:tcBorders>
          </w:tcPr>
          <w:p w:rsidR="00350A1A" w:rsidRPr="00A378A1" w:rsidRDefault="00350A1A" w:rsidP="00350A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629" w:type="dxa"/>
            <w:tcBorders>
              <w:top w:val="single" w:sz="4" w:space="0" w:color="auto"/>
            </w:tcBorders>
          </w:tcPr>
          <w:p w:rsidR="00350A1A" w:rsidRPr="00A378A1" w:rsidRDefault="00350A1A" w:rsidP="00350A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50" w:type="dxa"/>
            <w:tcBorders>
              <w:top w:val="single" w:sz="4" w:space="0" w:color="auto"/>
            </w:tcBorders>
          </w:tcPr>
          <w:p w:rsidR="00350A1A" w:rsidRPr="00A378A1" w:rsidRDefault="00350A1A" w:rsidP="00350A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350A1A" w:rsidRPr="00A378A1" w:rsidRDefault="00350A1A" w:rsidP="00350A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50A1A" w:rsidRPr="00A378A1" w:rsidRDefault="00350A1A" w:rsidP="00350A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88" w:type="dxa"/>
            <w:tcBorders>
              <w:top w:val="single" w:sz="4" w:space="0" w:color="auto"/>
            </w:tcBorders>
            <w:vAlign w:val="center"/>
          </w:tcPr>
          <w:p w:rsidR="00350A1A" w:rsidRPr="00A378A1" w:rsidRDefault="00350A1A" w:rsidP="00350A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A378A1" w:rsidRPr="00A378A1" w:rsidTr="004537B8">
        <w:tc>
          <w:tcPr>
            <w:tcW w:w="537" w:type="dxa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8A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29" w:type="dxa"/>
          </w:tcPr>
          <w:p w:rsidR="004537B8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Штанген</w:t>
            </w:r>
            <w:r w:rsidR="0051057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циркуль</w:t>
            </w:r>
            <w:proofErr w:type="spellEnd"/>
            <w:proofErr w:type="gramEnd"/>
            <w:r w:rsidRPr="00A378A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ШЦ-</w:t>
            </w:r>
            <w:proofErr w:type="gramStart"/>
            <w:r w:rsidRPr="00A378A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proofErr w:type="gramEnd"/>
          </w:p>
        </w:tc>
        <w:tc>
          <w:tcPr>
            <w:tcW w:w="1950" w:type="dxa"/>
          </w:tcPr>
          <w:p w:rsidR="00A378A1" w:rsidRPr="00A378A1" w:rsidRDefault="004537B8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62,10; </w:t>
            </w:r>
            <w:r w:rsidR="00A378A1" w:rsidRPr="00A378A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378A1" w:rsidRPr="00A378A1">
              <w:rPr>
                <w:rFonts w:ascii="Times New Roman" w:hAnsi="Times New Roman" w:cs="Times New Roman"/>
                <w:sz w:val="26"/>
                <w:szCs w:val="26"/>
              </w:rPr>
              <w:t>,05; 62,15; 62,15; 62,05; 62,00; 62,05; 62,25; 62,15; 62,05</w:t>
            </w:r>
          </w:p>
        </w:tc>
        <w:tc>
          <w:tcPr>
            <w:tcW w:w="1843" w:type="dxa"/>
            <w:vAlign w:val="center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0,95</w:t>
            </w:r>
          </w:p>
        </w:tc>
        <w:tc>
          <w:tcPr>
            <w:tcW w:w="1701" w:type="dxa"/>
            <w:vAlign w:val="center"/>
          </w:tcPr>
          <w:p w:rsidR="00A378A1" w:rsidRPr="00A378A1" w:rsidRDefault="00A378A1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Шовине</w:t>
            </w:r>
            <w:proofErr w:type="spellEnd"/>
          </w:p>
        </w:tc>
        <w:tc>
          <w:tcPr>
            <w:tcW w:w="1988" w:type="dxa"/>
            <w:vAlign w:val="center"/>
          </w:tcPr>
          <w:p w:rsidR="00A378A1" w:rsidRPr="00A378A1" w:rsidRDefault="004537B8" w:rsidP="00A37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0,01</w:t>
            </w:r>
          </w:p>
        </w:tc>
      </w:tr>
      <w:tr w:rsidR="004537B8" w:rsidRPr="00A378A1" w:rsidTr="004537B8">
        <w:tc>
          <w:tcPr>
            <w:tcW w:w="537" w:type="dxa"/>
          </w:tcPr>
          <w:p w:rsidR="004537B8" w:rsidRPr="00A378A1" w:rsidRDefault="004537B8" w:rsidP="00A37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8A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29" w:type="dxa"/>
          </w:tcPr>
          <w:p w:rsidR="004537B8" w:rsidRPr="00A378A1" w:rsidRDefault="004537B8" w:rsidP="00E47D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Штангенг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="001D5D08">
              <w:rPr>
                <w:rFonts w:ascii="Times New Roman" w:hAnsi="Times New Roman" w:cs="Times New Roman"/>
                <w:sz w:val="26"/>
                <w:szCs w:val="26"/>
              </w:rPr>
              <w:t>лубиномер</w:t>
            </w:r>
            <w:proofErr w:type="spellEnd"/>
            <w:r w:rsidR="001D5D08">
              <w:rPr>
                <w:rFonts w:ascii="Times New Roman" w:hAnsi="Times New Roman" w:cs="Times New Roman"/>
                <w:sz w:val="26"/>
                <w:szCs w:val="26"/>
              </w:rPr>
              <w:t xml:space="preserve"> ШГ</w:t>
            </w: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-160</w:t>
            </w:r>
          </w:p>
        </w:tc>
        <w:tc>
          <w:tcPr>
            <w:tcW w:w="1950" w:type="dxa"/>
          </w:tcPr>
          <w:p w:rsidR="004537B8" w:rsidRPr="00A378A1" w:rsidRDefault="004537B8" w:rsidP="004537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19,95; 19,90; 20,00; 20,05; 19,95; 20,10; 20,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; 19,95; 20,00; 20,25</w:t>
            </w:r>
          </w:p>
        </w:tc>
        <w:tc>
          <w:tcPr>
            <w:tcW w:w="1843" w:type="dxa"/>
            <w:vAlign w:val="center"/>
          </w:tcPr>
          <w:p w:rsidR="004537B8" w:rsidRPr="00A378A1" w:rsidRDefault="004537B8" w:rsidP="00E47D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0,95</w:t>
            </w:r>
          </w:p>
        </w:tc>
        <w:tc>
          <w:tcPr>
            <w:tcW w:w="1701" w:type="dxa"/>
            <w:vAlign w:val="center"/>
          </w:tcPr>
          <w:p w:rsidR="004537B8" w:rsidRPr="00A378A1" w:rsidRDefault="004537B8" w:rsidP="00E47D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Романовского</w:t>
            </w:r>
          </w:p>
        </w:tc>
        <w:tc>
          <w:tcPr>
            <w:tcW w:w="1988" w:type="dxa"/>
            <w:vAlign w:val="center"/>
          </w:tcPr>
          <w:p w:rsidR="004537B8" w:rsidRPr="00A378A1" w:rsidRDefault="004537B8" w:rsidP="004537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0,03</w:t>
            </w:r>
          </w:p>
        </w:tc>
      </w:tr>
      <w:tr w:rsidR="004537B8" w:rsidRPr="00A378A1" w:rsidTr="004537B8">
        <w:tc>
          <w:tcPr>
            <w:tcW w:w="537" w:type="dxa"/>
          </w:tcPr>
          <w:p w:rsidR="004537B8" w:rsidRPr="00A378A1" w:rsidRDefault="004537B8" w:rsidP="00A37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8A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29" w:type="dxa"/>
          </w:tcPr>
          <w:p w:rsidR="004537B8" w:rsidRPr="00A378A1" w:rsidRDefault="004537B8" w:rsidP="004537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 xml:space="preserve">Нутромер </w:t>
            </w:r>
            <w:proofErr w:type="spellStart"/>
            <w:proofErr w:type="gramStart"/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индикатор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ный</w:t>
            </w:r>
            <w:proofErr w:type="spellEnd"/>
            <w:proofErr w:type="gramEnd"/>
            <w:r w:rsidRPr="00A378A1">
              <w:rPr>
                <w:rFonts w:ascii="Times New Roman" w:hAnsi="Times New Roman" w:cs="Times New Roman"/>
                <w:sz w:val="26"/>
                <w:szCs w:val="26"/>
              </w:rPr>
              <w:t xml:space="preserve"> НИ-50</w:t>
            </w:r>
          </w:p>
        </w:tc>
        <w:tc>
          <w:tcPr>
            <w:tcW w:w="1950" w:type="dxa"/>
          </w:tcPr>
          <w:p w:rsidR="004537B8" w:rsidRPr="00A378A1" w:rsidRDefault="004537B8" w:rsidP="00D903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32,12; 32,00; 32,04; 32,11; 31,99; 31,90; 32,00; 32,00; 32,06; 32,10</w:t>
            </w:r>
          </w:p>
        </w:tc>
        <w:tc>
          <w:tcPr>
            <w:tcW w:w="1843" w:type="dxa"/>
            <w:vAlign w:val="center"/>
          </w:tcPr>
          <w:p w:rsidR="004537B8" w:rsidRPr="00A378A1" w:rsidRDefault="004537B8" w:rsidP="00D903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0,95</w:t>
            </w:r>
          </w:p>
        </w:tc>
        <w:tc>
          <w:tcPr>
            <w:tcW w:w="1701" w:type="dxa"/>
            <w:vAlign w:val="center"/>
          </w:tcPr>
          <w:p w:rsidR="004537B8" w:rsidRPr="00A378A1" w:rsidRDefault="004537B8" w:rsidP="00D903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Шовине</w:t>
            </w:r>
            <w:proofErr w:type="spellEnd"/>
          </w:p>
        </w:tc>
        <w:tc>
          <w:tcPr>
            <w:tcW w:w="1988" w:type="dxa"/>
            <w:vAlign w:val="center"/>
          </w:tcPr>
          <w:p w:rsidR="004537B8" w:rsidRPr="00A378A1" w:rsidRDefault="004537B8" w:rsidP="004537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C2898" w:rsidRPr="00A378A1" w:rsidTr="004537B8">
        <w:tc>
          <w:tcPr>
            <w:tcW w:w="537" w:type="dxa"/>
          </w:tcPr>
          <w:p w:rsidR="00FC2898" w:rsidRPr="00A378A1" w:rsidRDefault="00FC2898" w:rsidP="00A37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29" w:type="dxa"/>
          </w:tcPr>
          <w:p w:rsidR="00FC2898" w:rsidRPr="00A378A1" w:rsidRDefault="00FC2898" w:rsidP="004537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Штангенрейсмас</w:t>
            </w:r>
            <w:proofErr w:type="spellEnd"/>
            <w:r w:rsidR="0023774F">
              <w:rPr>
                <w:rFonts w:ascii="Times New Roman" w:hAnsi="Times New Roman" w:cs="Times New Roman"/>
                <w:sz w:val="26"/>
                <w:szCs w:val="26"/>
              </w:rPr>
              <w:t xml:space="preserve"> ШР-250</w:t>
            </w:r>
          </w:p>
        </w:tc>
        <w:tc>
          <w:tcPr>
            <w:tcW w:w="1950" w:type="dxa"/>
          </w:tcPr>
          <w:p w:rsidR="00FC2898" w:rsidRDefault="00FC2898" w:rsidP="00D903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79,95;79,95;</w:t>
            </w:r>
          </w:p>
          <w:p w:rsidR="00FC2898" w:rsidRDefault="00FC2898" w:rsidP="00D903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80,00;80,10;</w:t>
            </w:r>
          </w:p>
          <w:p w:rsidR="00FC2898" w:rsidRDefault="00FC2898" w:rsidP="00D903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80,15;79,85;</w:t>
            </w:r>
          </w:p>
          <w:p w:rsidR="00FC2898" w:rsidRDefault="00FC2898" w:rsidP="00D903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79,90;80,05;</w:t>
            </w:r>
          </w:p>
          <w:p w:rsidR="00FC2898" w:rsidRPr="00A378A1" w:rsidRDefault="00FC2898" w:rsidP="00D903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80,10;80,00</w:t>
            </w:r>
          </w:p>
        </w:tc>
        <w:tc>
          <w:tcPr>
            <w:tcW w:w="1843" w:type="dxa"/>
            <w:vAlign w:val="center"/>
          </w:tcPr>
          <w:p w:rsidR="00FC2898" w:rsidRPr="00A378A1" w:rsidRDefault="00FC2898" w:rsidP="00D903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0,95</w:t>
            </w:r>
          </w:p>
        </w:tc>
        <w:tc>
          <w:tcPr>
            <w:tcW w:w="1701" w:type="dxa"/>
            <w:vAlign w:val="center"/>
          </w:tcPr>
          <w:p w:rsidR="00FC2898" w:rsidRPr="00A378A1" w:rsidRDefault="00FC2898" w:rsidP="00D903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Романовского</w:t>
            </w:r>
          </w:p>
        </w:tc>
        <w:tc>
          <w:tcPr>
            <w:tcW w:w="1988" w:type="dxa"/>
            <w:vAlign w:val="center"/>
          </w:tcPr>
          <w:p w:rsidR="00FC2898" w:rsidRDefault="00FC2898" w:rsidP="004537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0.001</w:t>
            </w:r>
          </w:p>
        </w:tc>
      </w:tr>
      <w:tr w:rsidR="00FC2898" w:rsidRPr="00A378A1" w:rsidTr="004537B8">
        <w:tc>
          <w:tcPr>
            <w:tcW w:w="537" w:type="dxa"/>
          </w:tcPr>
          <w:p w:rsidR="00FC2898" w:rsidRDefault="00FC2898" w:rsidP="00FC28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29" w:type="dxa"/>
          </w:tcPr>
          <w:p w:rsidR="00FC2898" w:rsidRDefault="001D5D08" w:rsidP="004537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FC2898">
              <w:rPr>
                <w:rFonts w:ascii="Times New Roman" w:hAnsi="Times New Roman" w:cs="Times New Roman"/>
                <w:sz w:val="28"/>
                <w:szCs w:val="28"/>
              </w:rPr>
              <w:t>икрометрическ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 головка</w:t>
            </w:r>
          </w:p>
          <w:p w:rsidR="001D5D08" w:rsidRDefault="001D5D08" w:rsidP="004537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МГ-50</w:t>
            </w:r>
          </w:p>
        </w:tc>
        <w:tc>
          <w:tcPr>
            <w:tcW w:w="1950" w:type="dxa"/>
          </w:tcPr>
          <w:p w:rsidR="00FC2898" w:rsidRDefault="00FC2898" w:rsidP="00D903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40,10;40,12;</w:t>
            </w:r>
          </w:p>
          <w:p w:rsidR="00FC2898" w:rsidRDefault="00FC2898" w:rsidP="00D903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40,18;40,40;</w:t>
            </w:r>
          </w:p>
          <w:p w:rsidR="00FC2898" w:rsidRDefault="00FC2898" w:rsidP="00D903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40,21;40,15;</w:t>
            </w:r>
          </w:p>
          <w:p w:rsidR="00FC2898" w:rsidRDefault="00FC2898" w:rsidP="00D903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40,32;40,05;</w:t>
            </w:r>
          </w:p>
          <w:p w:rsidR="00FC2898" w:rsidRDefault="00FC2898" w:rsidP="00D903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40,20;40,35</w:t>
            </w:r>
          </w:p>
        </w:tc>
        <w:tc>
          <w:tcPr>
            <w:tcW w:w="1843" w:type="dxa"/>
            <w:vAlign w:val="center"/>
          </w:tcPr>
          <w:p w:rsidR="00FC2898" w:rsidRPr="00A378A1" w:rsidRDefault="00FC2898" w:rsidP="00D903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0,99</w:t>
            </w:r>
          </w:p>
        </w:tc>
        <w:tc>
          <w:tcPr>
            <w:tcW w:w="1701" w:type="dxa"/>
            <w:vAlign w:val="center"/>
          </w:tcPr>
          <w:p w:rsidR="00FC2898" w:rsidRPr="00A378A1" w:rsidRDefault="00FC2898" w:rsidP="00D903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Романовского</w:t>
            </w:r>
          </w:p>
        </w:tc>
        <w:tc>
          <w:tcPr>
            <w:tcW w:w="1988" w:type="dxa"/>
            <w:vAlign w:val="center"/>
          </w:tcPr>
          <w:p w:rsidR="00FC2898" w:rsidRDefault="00FC2898" w:rsidP="004537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23774F" w:rsidRPr="00A378A1" w:rsidTr="004537B8">
        <w:tc>
          <w:tcPr>
            <w:tcW w:w="537" w:type="dxa"/>
          </w:tcPr>
          <w:p w:rsidR="0023774F" w:rsidRDefault="0023774F" w:rsidP="00FC28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29" w:type="dxa"/>
          </w:tcPr>
          <w:p w:rsidR="0023774F" w:rsidRDefault="0023774F" w:rsidP="004537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Микрометр цифровой</w:t>
            </w:r>
          </w:p>
          <w:p w:rsidR="0023774F" w:rsidRDefault="0023774F" w:rsidP="004537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 Ц-25</w:t>
            </w:r>
          </w:p>
        </w:tc>
        <w:tc>
          <w:tcPr>
            <w:tcW w:w="1950" w:type="dxa"/>
          </w:tcPr>
          <w:p w:rsidR="0023774F" w:rsidRDefault="0023774F" w:rsidP="00D903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24,985;</w:t>
            </w:r>
            <w:r w:rsidR="001D5D08">
              <w:rPr>
                <w:rFonts w:ascii="Times New Roman" w:hAnsi="Times New Roman" w:cs="Times New Roman"/>
                <w:sz w:val="26"/>
                <w:szCs w:val="26"/>
              </w:rPr>
              <w:t>24,995;</w:t>
            </w:r>
          </w:p>
          <w:p w:rsidR="001D5D08" w:rsidRDefault="001D5D08" w:rsidP="00D903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24,987;24,9992;</w:t>
            </w:r>
          </w:p>
          <w:p w:rsidR="001D5D08" w:rsidRDefault="001D5D08" w:rsidP="00D903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24,994;24,993;</w:t>
            </w:r>
          </w:p>
          <w:p w:rsidR="001D5D08" w:rsidRDefault="001D5D08" w:rsidP="00D903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24,989;24,994;</w:t>
            </w:r>
          </w:p>
          <w:p w:rsidR="001D5D08" w:rsidRDefault="001D5D08" w:rsidP="001D5D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24,995;24,988;</w:t>
            </w:r>
          </w:p>
        </w:tc>
        <w:tc>
          <w:tcPr>
            <w:tcW w:w="1843" w:type="dxa"/>
            <w:vAlign w:val="center"/>
          </w:tcPr>
          <w:p w:rsidR="0023774F" w:rsidRDefault="001D5D08" w:rsidP="00D903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0,95</w:t>
            </w:r>
          </w:p>
        </w:tc>
        <w:tc>
          <w:tcPr>
            <w:tcW w:w="1701" w:type="dxa"/>
            <w:vAlign w:val="center"/>
          </w:tcPr>
          <w:p w:rsidR="0023774F" w:rsidRDefault="001D5D08" w:rsidP="00D903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Шовине</w:t>
            </w:r>
            <w:proofErr w:type="spellEnd"/>
          </w:p>
        </w:tc>
        <w:tc>
          <w:tcPr>
            <w:tcW w:w="1988" w:type="dxa"/>
            <w:vAlign w:val="center"/>
          </w:tcPr>
          <w:p w:rsidR="0023774F" w:rsidRDefault="001D5D08" w:rsidP="004537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1D5D08" w:rsidRPr="00A378A1" w:rsidTr="004537B8">
        <w:tc>
          <w:tcPr>
            <w:tcW w:w="537" w:type="dxa"/>
          </w:tcPr>
          <w:p w:rsidR="001D5D08" w:rsidRDefault="001D5D08" w:rsidP="00FC28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29" w:type="dxa"/>
          </w:tcPr>
          <w:p w:rsidR="001D5D08" w:rsidRDefault="00D72B5A" w:rsidP="004537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Скоба рычажная</w:t>
            </w:r>
          </w:p>
          <w:p w:rsidR="00D72B5A" w:rsidRDefault="00D72B5A" w:rsidP="004537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СР-25</w:t>
            </w:r>
          </w:p>
        </w:tc>
        <w:tc>
          <w:tcPr>
            <w:tcW w:w="1950" w:type="dxa"/>
          </w:tcPr>
          <w:p w:rsidR="001D5D08" w:rsidRDefault="00D72B5A" w:rsidP="00D72B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14,994;15,004;</w:t>
            </w:r>
          </w:p>
          <w:p w:rsidR="00D72B5A" w:rsidRDefault="00D72B5A" w:rsidP="00D72B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14,998;15,008;</w:t>
            </w:r>
          </w:p>
          <w:p w:rsidR="00D72B5A" w:rsidRDefault="00D72B5A" w:rsidP="00D72B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15,006;14,992;</w:t>
            </w:r>
          </w:p>
          <w:p w:rsidR="00D72B5A" w:rsidRDefault="00D72B5A" w:rsidP="00D72B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14,998;15,002;</w:t>
            </w:r>
          </w:p>
          <w:p w:rsidR="00D72B5A" w:rsidRDefault="00D72B5A" w:rsidP="00D72B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14,994;15,000;</w:t>
            </w:r>
          </w:p>
        </w:tc>
        <w:tc>
          <w:tcPr>
            <w:tcW w:w="1843" w:type="dxa"/>
            <w:vAlign w:val="center"/>
          </w:tcPr>
          <w:p w:rsidR="001D5D08" w:rsidRDefault="00D72B5A" w:rsidP="00D903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0,99</w:t>
            </w:r>
          </w:p>
        </w:tc>
        <w:tc>
          <w:tcPr>
            <w:tcW w:w="1701" w:type="dxa"/>
            <w:vAlign w:val="center"/>
          </w:tcPr>
          <w:p w:rsidR="001D5D08" w:rsidRDefault="00D72B5A" w:rsidP="00D903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Романовского</w:t>
            </w:r>
          </w:p>
        </w:tc>
        <w:tc>
          <w:tcPr>
            <w:tcW w:w="1988" w:type="dxa"/>
            <w:vAlign w:val="center"/>
          </w:tcPr>
          <w:p w:rsidR="001D5D08" w:rsidRDefault="00D72B5A" w:rsidP="004537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0,0001</w:t>
            </w:r>
          </w:p>
        </w:tc>
      </w:tr>
      <w:tr w:rsidR="00CF319B" w:rsidRPr="00A378A1" w:rsidTr="004537B8">
        <w:tc>
          <w:tcPr>
            <w:tcW w:w="537" w:type="dxa"/>
          </w:tcPr>
          <w:p w:rsidR="00CF319B" w:rsidRDefault="00CF319B" w:rsidP="00FC28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29" w:type="dxa"/>
          </w:tcPr>
          <w:p w:rsidR="00CF319B" w:rsidRDefault="00CF319B" w:rsidP="004537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Микрометр гладкий с нониусом</w:t>
            </w:r>
          </w:p>
          <w:p w:rsidR="00CF319B" w:rsidRDefault="00CF319B" w:rsidP="004537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 Н-50</w:t>
            </w:r>
          </w:p>
        </w:tc>
        <w:tc>
          <w:tcPr>
            <w:tcW w:w="1950" w:type="dxa"/>
          </w:tcPr>
          <w:p w:rsidR="00CF319B" w:rsidRDefault="00CF319B" w:rsidP="00CF31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40,0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; 40,0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08</w:t>
            </w: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; 40,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; 39,99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; 39,9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92</w:t>
            </w: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; 40,00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; 40,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; 40,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020</w:t>
            </w: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; 39,9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96</w:t>
            </w:r>
            <w:r w:rsidRPr="00A378A1">
              <w:rPr>
                <w:rFonts w:ascii="Times New Roman" w:hAnsi="Times New Roman" w:cs="Times New Roman"/>
                <w:sz w:val="26"/>
                <w:szCs w:val="26"/>
              </w:rPr>
              <w:t>; 39,9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1843" w:type="dxa"/>
            <w:vAlign w:val="center"/>
          </w:tcPr>
          <w:p w:rsidR="00CF319B" w:rsidRDefault="00CF319B" w:rsidP="00D903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0,95</w:t>
            </w:r>
          </w:p>
        </w:tc>
        <w:tc>
          <w:tcPr>
            <w:tcW w:w="1701" w:type="dxa"/>
            <w:vAlign w:val="center"/>
          </w:tcPr>
          <w:p w:rsidR="00CF319B" w:rsidRDefault="00CF319B" w:rsidP="00D903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Романовского</w:t>
            </w:r>
          </w:p>
        </w:tc>
        <w:tc>
          <w:tcPr>
            <w:tcW w:w="1988" w:type="dxa"/>
            <w:vAlign w:val="center"/>
          </w:tcPr>
          <w:p w:rsidR="00CF319B" w:rsidRDefault="00CF319B" w:rsidP="004537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0,01</w:t>
            </w:r>
          </w:p>
        </w:tc>
      </w:tr>
    </w:tbl>
    <w:p w:rsidR="00A378A1" w:rsidRDefault="00A378A1" w:rsidP="000F0F5E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864AC3" w:rsidRDefault="00864AC3" w:rsidP="000F0F5E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4537B8" w:rsidRDefault="004537B8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sectPr w:rsidR="004537B8" w:rsidSect="00350A1A">
      <w:headerReference w:type="default" r:id="rId7"/>
      <w:footerReference w:type="default" r:id="rId8"/>
      <w:pgSz w:w="11906" w:h="16838"/>
      <w:pgMar w:top="1134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AB5" w:rsidRDefault="00FC0AB5" w:rsidP="0056705C">
      <w:pPr>
        <w:spacing w:after="0" w:line="240" w:lineRule="auto"/>
      </w:pPr>
      <w:r>
        <w:separator/>
      </w:r>
    </w:p>
  </w:endnote>
  <w:endnote w:type="continuationSeparator" w:id="0">
    <w:p w:rsidR="00FC0AB5" w:rsidRDefault="00FC0AB5" w:rsidP="00567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A1A" w:rsidRDefault="00675BA9">
    <w:pPr>
      <w:pStyle w:val="a8"/>
      <w:jc w:val="center"/>
    </w:pPr>
    <w:r w:rsidRPr="0056705C">
      <w:rPr>
        <w:rFonts w:ascii="Times New Roman" w:hAnsi="Times New Roman" w:cs="Times New Roman"/>
        <w:sz w:val="24"/>
      </w:rPr>
      <w:fldChar w:fldCharType="begin"/>
    </w:r>
    <w:r w:rsidR="00350A1A" w:rsidRPr="0056705C">
      <w:rPr>
        <w:rFonts w:ascii="Times New Roman" w:hAnsi="Times New Roman" w:cs="Times New Roman"/>
        <w:sz w:val="24"/>
      </w:rPr>
      <w:instrText xml:space="preserve"> PAGE   \* MERGEFORMAT </w:instrText>
    </w:r>
    <w:r w:rsidRPr="0056705C">
      <w:rPr>
        <w:rFonts w:ascii="Times New Roman" w:hAnsi="Times New Roman" w:cs="Times New Roman"/>
        <w:sz w:val="24"/>
      </w:rPr>
      <w:fldChar w:fldCharType="separate"/>
    </w:r>
    <w:r w:rsidR="00F31925">
      <w:rPr>
        <w:rFonts w:ascii="Times New Roman" w:hAnsi="Times New Roman" w:cs="Times New Roman"/>
        <w:noProof/>
        <w:sz w:val="24"/>
      </w:rPr>
      <w:t>1</w:t>
    </w:r>
    <w:r w:rsidRPr="0056705C">
      <w:rPr>
        <w:rFonts w:ascii="Times New Roman" w:hAnsi="Times New Roman" w:cs="Times New Roman"/>
        <w:sz w:val="24"/>
      </w:rPr>
      <w:fldChar w:fldCharType="end"/>
    </w:r>
  </w:p>
  <w:p w:rsidR="00350A1A" w:rsidRDefault="00350A1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AB5" w:rsidRDefault="00FC0AB5" w:rsidP="0056705C">
      <w:pPr>
        <w:spacing w:after="0" w:line="240" w:lineRule="auto"/>
      </w:pPr>
      <w:r>
        <w:separator/>
      </w:r>
    </w:p>
  </w:footnote>
  <w:footnote w:type="continuationSeparator" w:id="0">
    <w:p w:rsidR="00FC0AB5" w:rsidRDefault="00FC0AB5" w:rsidP="00567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A1A" w:rsidRDefault="00350A1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F0F5E"/>
    <w:rsid w:val="00023082"/>
    <w:rsid w:val="000F0F5E"/>
    <w:rsid w:val="001D5D08"/>
    <w:rsid w:val="0023774F"/>
    <w:rsid w:val="002473CF"/>
    <w:rsid w:val="002D321C"/>
    <w:rsid w:val="002D35E3"/>
    <w:rsid w:val="00350A1A"/>
    <w:rsid w:val="00374A7D"/>
    <w:rsid w:val="004537B8"/>
    <w:rsid w:val="0051057E"/>
    <w:rsid w:val="0056705C"/>
    <w:rsid w:val="00587372"/>
    <w:rsid w:val="005A2BA2"/>
    <w:rsid w:val="005F0AFF"/>
    <w:rsid w:val="0061407D"/>
    <w:rsid w:val="0062048E"/>
    <w:rsid w:val="00632183"/>
    <w:rsid w:val="00642C50"/>
    <w:rsid w:val="00675BA9"/>
    <w:rsid w:val="00712B00"/>
    <w:rsid w:val="007A2C5B"/>
    <w:rsid w:val="007D239F"/>
    <w:rsid w:val="0080377D"/>
    <w:rsid w:val="00864AC3"/>
    <w:rsid w:val="008711BF"/>
    <w:rsid w:val="00895387"/>
    <w:rsid w:val="00902BCB"/>
    <w:rsid w:val="009072A3"/>
    <w:rsid w:val="009825FC"/>
    <w:rsid w:val="009F1589"/>
    <w:rsid w:val="00A378A1"/>
    <w:rsid w:val="00B210BF"/>
    <w:rsid w:val="00C52259"/>
    <w:rsid w:val="00C556E0"/>
    <w:rsid w:val="00C819B6"/>
    <w:rsid w:val="00CD3DC9"/>
    <w:rsid w:val="00CF319B"/>
    <w:rsid w:val="00D44AD0"/>
    <w:rsid w:val="00D72B5A"/>
    <w:rsid w:val="00F31925"/>
    <w:rsid w:val="00F42AF0"/>
    <w:rsid w:val="00FA0B59"/>
    <w:rsid w:val="00FC0AB5"/>
    <w:rsid w:val="00FC2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C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0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0F5E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F0F5E"/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rsid w:val="000F0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6204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rsid w:val="006204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5"/>
    <w:rsid w:val="006204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semiHidden/>
    <w:rsid w:val="0062048E"/>
  </w:style>
  <w:style w:type="table" w:customStyle="1" w:styleId="5">
    <w:name w:val="Сетка таблицы5"/>
    <w:basedOn w:val="a1"/>
    <w:next w:val="a5"/>
    <w:rsid w:val="006204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5"/>
    <w:uiPriority w:val="59"/>
    <w:rsid w:val="00A378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5"/>
    <w:uiPriority w:val="59"/>
    <w:rsid w:val="00864A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567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6705C"/>
  </w:style>
  <w:style w:type="paragraph" w:styleId="a8">
    <w:name w:val="footer"/>
    <w:basedOn w:val="a"/>
    <w:link w:val="a9"/>
    <w:uiPriority w:val="99"/>
    <w:unhideWhenUsed/>
    <w:rsid w:val="00567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670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33D7E-EDAC-4995-B3C7-916A369D3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УлГТУ</Company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Дом</cp:lastModifiedBy>
  <cp:revision>6</cp:revision>
  <cp:lastPrinted>2014-05-26T07:37:00Z</cp:lastPrinted>
  <dcterms:created xsi:type="dcterms:W3CDTF">2020-03-21T12:08:00Z</dcterms:created>
  <dcterms:modified xsi:type="dcterms:W3CDTF">2020-10-06T12:41:00Z</dcterms:modified>
</cp:coreProperties>
</file>